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bCs w:val="1"/>
        </w:rPr>
      </w:pPr>
      <w:r w:rsidDel="00000000" w:rsidR="00000000" w:rsidRPr="00000000">
        <w:rPr>
          <w:b w:val="1"/>
          <w:bCs w:val="1"/>
          <w:rtl w:val="0"/>
        </w:rPr>
        <w:t xml:space="preserve">Privacy Policy</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This Privacy Policy describes how our Website collects, uses, stores, shares, and protects your information. We value your privacy and are dedicated to protecting the personal data of everyone who visits or uses our site.</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By using the Website, you consent to the practices described here. If you disagree with any part of this policy, please stop using the site right away.</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We may update this Privacy Policy at any time. We'll post changes on the Website, and where required by law, we'll email registered users directly about significant updates.</w: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q46qbbkn1fc" w:id="0"/>
      <w:bookmarkEnd w:id="0"/>
      <w:r w:rsidDel="00000000" w:rsidR="00000000" w:rsidRPr="00000000">
        <w:rPr>
          <w:b w:val="1"/>
          <w:bCs w:val="1"/>
          <w:color w:val="000000"/>
          <w:sz w:val="26"/>
          <w:szCs w:val="26"/>
          <w:rtl w:val="0"/>
        </w:rPr>
        <w:t xml:space="preserve">Definitions</w:t>
      </w:r>
    </w:p>
    <w:p w:rsidR="00000000" w:rsidDel="00000000" w:rsidP="00000000" w:rsidRDefault="00000000" w:rsidRPr="00000000" w14:paraId="00000006">
      <w:pPr>
        <w:numPr>
          <w:ilvl w:val="0"/>
          <w:numId w:val="2"/>
        </w:numPr>
        <w:spacing w:before="240" w:lineRule="auto"/>
        <w:ind w:left="630" w:hanging="540"/>
        <w:rPr>
          <w:u w:val="none"/>
        </w:rPr>
      </w:pPr>
      <w:r w:rsidDel="00000000" w:rsidR="00000000" w:rsidRPr="00000000">
        <w:rPr>
          <w:b w:val="1"/>
          <w:bCs w:val="1"/>
          <w:rtl w:val="0"/>
        </w:rPr>
        <w:t xml:space="preserve">Website</w:t>
      </w:r>
      <w:r w:rsidDel="00000000" w:rsidR="00000000" w:rsidRPr="00000000">
        <w:rPr>
          <w:rtl w:val="0"/>
        </w:rPr>
        <w:t xml:space="preserve"> –</w:t>
      </w:r>
      <w:hyperlink r:id="rId6">
        <w:r w:rsidDel="00000000" w:rsidR="00000000" w:rsidRPr="00000000">
          <w:rPr>
            <w:rtl w:val="0"/>
          </w:rPr>
          <w:t xml:space="preserve"> </w:t>
        </w:r>
      </w:hyperlink>
      <w:r w:rsidDel="00000000" w:rsidR="00000000" w:rsidRPr="00000000">
        <w:rPr>
          <w:color w:val="1155cc"/>
          <w:u w:val="single"/>
          <w:rtl w:val="0"/>
        </w:rPr>
        <w:t xml:space="preserve">https://starrr.agency/</w:t>
      </w:r>
    </w:p>
    <w:p w:rsidR="00000000" w:rsidDel="00000000" w:rsidP="00000000" w:rsidRDefault="00000000" w:rsidRPr="00000000" w14:paraId="00000007">
      <w:pPr>
        <w:numPr>
          <w:ilvl w:val="0"/>
          <w:numId w:val="2"/>
        </w:numPr>
        <w:ind w:left="630" w:hanging="54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Company ("We", "Us")</w:t>
      </w:r>
      <w:r w:rsidDel="00000000" w:rsidR="00000000" w:rsidRPr="00000000">
        <w:rPr>
          <w:rtl w:val="0"/>
        </w:rPr>
        <w:t xml:space="preserve"> – </w:t>
      </w:r>
      <w:r w:rsidDel="00000000" w:rsidR="00000000" w:rsidRPr="00000000">
        <w:rPr>
          <w:rtl w:val="0"/>
        </w:rPr>
        <w:t xml:space="preserve">STAR AGENCY LLC, Сountry of incorporation: Georgia, TIN 448429175.</w:t>
      </w:r>
    </w:p>
    <w:p w:rsidR="00000000" w:rsidDel="00000000" w:rsidP="00000000" w:rsidRDefault="00000000" w:rsidRPr="00000000" w14:paraId="00000008">
      <w:pPr>
        <w:numPr>
          <w:ilvl w:val="0"/>
          <w:numId w:val="2"/>
        </w:numPr>
        <w:ind w:left="630" w:hanging="540"/>
        <w:rPr>
          <w:u w:val="none"/>
        </w:rPr>
      </w:pPr>
      <w:r w:rsidDel="00000000" w:rsidR="00000000" w:rsidRPr="00000000">
        <w:rPr>
          <w:b w:val="1"/>
          <w:bCs w:val="1"/>
          <w:rtl w:val="0"/>
        </w:rPr>
        <w:t xml:space="preserve">Device</w:t>
      </w:r>
      <w:r w:rsidDel="00000000" w:rsidR="00000000" w:rsidRPr="00000000">
        <w:rPr>
          <w:rtl w:val="0"/>
        </w:rPr>
        <w:t xml:space="preserve"> – Any equipment used to access the Website, including but not limited to computers, smartphones, and tablets.</w:t>
      </w:r>
    </w:p>
    <w:p w:rsidR="00000000" w:rsidDel="00000000" w:rsidP="00000000" w:rsidRDefault="00000000" w:rsidRPr="00000000" w14:paraId="00000009">
      <w:pPr>
        <w:numPr>
          <w:ilvl w:val="0"/>
          <w:numId w:val="2"/>
        </w:numPr>
        <w:ind w:left="630" w:hanging="540"/>
        <w:rPr>
          <w:u w:val="none"/>
        </w:rPr>
      </w:pPr>
      <w:r w:rsidDel="00000000" w:rsidR="00000000" w:rsidRPr="00000000">
        <w:rPr>
          <w:b w:val="1"/>
          <w:bCs w:val="1"/>
          <w:rtl w:val="0"/>
        </w:rPr>
        <w:t xml:space="preserve">Personal Data</w:t>
      </w:r>
      <w:r w:rsidDel="00000000" w:rsidR="00000000" w:rsidRPr="00000000">
        <w:rPr>
          <w:rtl w:val="0"/>
        </w:rPr>
        <w:t xml:space="preserve"> – Any information that can directly or indirectly identify an individual. This is categorized into Contact Data and Technical Data.</w:t>
      </w:r>
    </w:p>
    <w:p w:rsidR="00000000" w:rsidDel="00000000" w:rsidP="00000000" w:rsidRDefault="00000000" w:rsidRPr="00000000" w14:paraId="0000000A">
      <w:pPr>
        <w:numPr>
          <w:ilvl w:val="0"/>
          <w:numId w:val="2"/>
        </w:numPr>
        <w:ind w:left="630" w:hanging="54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Contact Data</w:t>
      </w:r>
      <w:r w:rsidDel="00000000" w:rsidR="00000000" w:rsidRPr="00000000">
        <w:rPr>
          <w:rtl w:val="0"/>
        </w:rPr>
        <w:t xml:space="preserve"> – Information voluntarily provided by Users through filling out the feedback form on the Website, including:</w:t>
      </w:r>
    </w:p>
    <w:p w:rsidR="00000000" w:rsidDel="00000000" w:rsidP="00000000" w:rsidRDefault="00000000" w:rsidRPr="00000000" w14:paraId="0000000B">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Name</w:t>
      </w:r>
    </w:p>
    <w:p w:rsidR="00000000" w:rsidDel="00000000" w:rsidP="00000000" w:rsidRDefault="00000000" w:rsidRPr="00000000" w14:paraId="0000000C">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Age</w:t>
      </w:r>
    </w:p>
    <w:p w:rsidR="00000000" w:rsidDel="00000000" w:rsidP="00000000" w:rsidRDefault="00000000" w:rsidRPr="00000000" w14:paraId="0000000D">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Email address</w:t>
      </w:r>
    </w:p>
    <w:p w:rsidR="00000000" w:rsidDel="00000000" w:rsidP="00000000" w:rsidRDefault="00000000" w:rsidRPr="00000000" w14:paraId="0000000E">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Phone number</w:t>
      </w:r>
    </w:p>
    <w:p w:rsidR="00000000" w:rsidDel="00000000" w:rsidP="00000000" w:rsidRDefault="00000000" w:rsidRPr="00000000" w14:paraId="0000000F">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Social media handles</w:t>
      </w:r>
    </w:p>
    <w:p w:rsidR="00000000" w:rsidDel="00000000" w:rsidP="00000000" w:rsidRDefault="00000000" w:rsidRPr="00000000" w14:paraId="00000010">
      <w:pPr>
        <w:numPr>
          <w:ilvl w:val="0"/>
          <w:numId w:val="6"/>
        </w:numPr>
        <w:ind w:left="630" w:hanging="540"/>
        <w:rPr>
          <w:u w:val="none"/>
        </w:rPr>
      </w:pPr>
      <w:r w:rsidDel="00000000" w:rsidR="00000000" w:rsidRPr="00000000">
        <w:rPr>
          <w:b w:val="1"/>
          <w:bCs w:val="1"/>
          <w:rtl w:val="0"/>
        </w:rPr>
        <w:t xml:space="preserve">Technical Data</w:t>
      </w:r>
      <w:r w:rsidDel="00000000" w:rsidR="00000000" w:rsidRPr="00000000">
        <w:rPr>
          <w:rtl w:val="0"/>
        </w:rPr>
        <w:t xml:space="preserve"> – Data collected automatically from the User's Device that does not necessarily allow direct identification, including:</w:t>
      </w:r>
    </w:p>
    <w:p w:rsidR="00000000" w:rsidDel="00000000" w:rsidP="00000000" w:rsidRDefault="00000000" w:rsidRPr="00000000" w14:paraId="00000011">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IP address</w:t>
      </w:r>
    </w:p>
    <w:p w:rsidR="00000000" w:rsidDel="00000000" w:rsidP="00000000" w:rsidRDefault="00000000" w:rsidRPr="00000000" w14:paraId="00000012">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User's country of access</w:t>
      </w:r>
    </w:p>
    <w:p w:rsidR="00000000" w:rsidDel="00000000" w:rsidP="00000000" w:rsidRDefault="00000000" w:rsidRPr="00000000" w14:paraId="00000013">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Browser type and version</w:t>
      </w:r>
    </w:p>
    <w:p w:rsidR="00000000" w:rsidDel="00000000" w:rsidP="00000000" w:rsidRDefault="00000000" w:rsidRPr="00000000" w14:paraId="00000014">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Device model</w:t>
      </w:r>
    </w:p>
    <w:p w:rsidR="00000000" w:rsidDel="00000000" w:rsidP="00000000" w:rsidRDefault="00000000" w:rsidRPr="00000000" w14:paraId="00000015">
      <w:pPr>
        <w:ind w:left="1800" w:hanging="10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Operating system</w:t>
      </w:r>
    </w:p>
    <w:p w:rsidR="00000000" w:rsidDel="00000000" w:rsidP="00000000" w:rsidRDefault="00000000" w:rsidRPr="00000000" w14:paraId="00000016">
      <w:pPr>
        <w:numPr>
          <w:ilvl w:val="0"/>
          <w:numId w:val="3"/>
        </w:numPr>
        <w:spacing w:after="240" w:lineRule="auto"/>
        <w:ind w:left="720" w:hanging="630"/>
        <w:rPr>
          <w:u w:val="none"/>
        </w:rPr>
      </w:pPr>
      <w:r w:rsidDel="00000000" w:rsidR="00000000" w:rsidRPr="00000000">
        <w:rPr>
          <w:b w:val="1"/>
          <w:bCs w:val="1"/>
          <w:rtl w:val="0"/>
        </w:rPr>
        <w:t xml:space="preserve">User ("You")</w:t>
      </w:r>
      <w:r w:rsidDel="00000000" w:rsidR="00000000" w:rsidRPr="00000000">
        <w:rPr>
          <w:rtl w:val="0"/>
        </w:rPr>
        <w:t xml:space="preserve"> – Anyone accessing or interacting with the Website.</w:t>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3yf9419bzfy3" w:id="1"/>
      <w:bookmarkEnd w:id="1"/>
      <w:r w:rsidDel="00000000" w:rsidR="00000000" w:rsidRPr="00000000">
        <w:rPr>
          <w:b w:val="1"/>
          <w:bCs w:val="1"/>
          <w:color w:val="000000"/>
          <w:sz w:val="26"/>
          <w:szCs w:val="26"/>
          <w:rtl w:val="0"/>
        </w:rPr>
        <w:t xml:space="preserve">Collection of Data</w:t>
      </w:r>
    </w:p>
    <w:p w:rsidR="00000000" w:rsidDel="00000000" w:rsidP="00000000" w:rsidRDefault="00000000" w:rsidRPr="00000000" w14:paraId="00000018">
      <w:pPr>
        <w:spacing w:after="240" w:lineRule="auto"/>
        <w:ind w:left="0" w:firstLine="0"/>
        <w:rPr/>
      </w:pPr>
      <w:r w:rsidDel="00000000" w:rsidR="00000000" w:rsidRPr="00000000">
        <w:rPr>
          <w:rtl w:val="0"/>
        </w:rPr>
        <w:t xml:space="preserve">We collect information directly from you when you visit the Website, submit the feedback form, or contact us.</w:t>
      </w:r>
    </w:p>
    <w:p w:rsidR="00000000" w:rsidDel="00000000" w:rsidP="00000000" w:rsidRDefault="00000000" w:rsidRPr="00000000" w14:paraId="00000019">
      <w:pPr>
        <w:spacing w:after="240" w:lineRule="auto"/>
        <w:ind w:left="0" w:firstLine="0"/>
        <w:rPr/>
      </w:pPr>
      <w:r w:rsidDel="00000000" w:rsidR="00000000" w:rsidRPr="00000000">
        <w:rPr>
          <w:rtl w:val="0"/>
        </w:rPr>
        <w:t xml:space="preserve">Types of data we collect:</w:t>
      </w:r>
    </w:p>
    <w:p w:rsidR="00000000" w:rsidDel="00000000" w:rsidP="00000000" w:rsidRDefault="00000000" w:rsidRPr="00000000" w14:paraId="0000001A">
      <w:pPr>
        <w:numPr>
          <w:ilvl w:val="0"/>
          <w:numId w:val="4"/>
        </w:numPr>
        <w:spacing w:after="0" w:afterAutospacing="0" w:lineRule="auto"/>
        <w:ind w:left="720" w:hanging="630"/>
      </w:pPr>
      <w:r w:rsidDel="00000000" w:rsidR="00000000" w:rsidRPr="00000000">
        <w:rPr>
          <w:rtl w:val="0"/>
        </w:rPr>
        <w:t xml:space="preserve">Contact Data: Information you voluntarily provide, such as name, email, or phone number, when filling out the feedback form or communicating with us.</w:t>
      </w:r>
    </w:p>
    <w:p w:rsidR="00000000" w:rsidDel="00000000" w:rsidP="00000000" w:rsidRDefault="00000000" w:rsidRPr="00000000" w14:paraId="0000001B">
      <w:pPr>
        <w:numPr>
          <w:ilvl w:val="0"/>
          <w:numId w:val="4"/>
        </w:numPr>
        <w:spacing w:after="0" w:afterAutospacing="0" w:lineRule="auto"/>
        <w:ind w:left="720" w:hanging="630"/>
      </w:pPr>
      <w:r w:rsidDel="00000000" w:rsidR="00000000" w:rsidRPr="00000000">
        <w:rPr>
          <w:rtl w:val="0"/>
        </w:rPr>
        <w:t xml:space="preserve">Technical Data: Automatically gathered via cookies or third-party tools like Google Analytics.</w:t>
      </w:r>
    </w:p>
    <w:p w:rsidR="00000000" w:rsidDel="00000000" w:rsidP="00000000" w:rsidRDefault="00000000" w:rsidRPr="00000000" w14:paraId="0000001C">
      <w:pPr>
        <w:numPr>
          <w:ilvl w:val="0"/>
          <w:numId w:val="4"/>
        </w:numPr>
        <w:spacing w:after="240" w:lineRule="auto"/>
        <w:ind w:left="720" w:hanging="630"/>
      </w:pPr>
      <w:r w:rsidDel="00000000" w:rsidR="00000000" w:rsidRPr="00000000">
        <w:rPr>
          <w:rtl w:val="0"/>
        </w:rPr>
        <w:t xml:space="preserve">User-Submitted Data: Any additional details you share via email, phone, or other methods. We may request more info as needed for identity verification or to address your inquiries.</w:t>
      </w:r>
      <w:r w:rsidDel="00000000" w:rsidR="00000000" w:rsidRPr="00000000">
        <w:rPr>
          <w:rtl w:val="0"/>
        </w:rPr>
      </w:r>
    </w:p>
    <w:p w:rsidR="00000000" w:rsidDel="00000000" w:rsidP="00000000" w:rsidRDefault="00000000" w:rsidRPr="00000000" w14:paraId="0000001D">
      <w:pPr>
        <w:spacing w:after="240" w:before="240" w:lineRule="auto"/>
        <w:rPr>
          <w:b w:val="1"/>
          <w:bCs w:val="1"/>
          <w:sz w:val="26"/>
          <w:szCs w:val="26"/>
        </w:rPr>
      </w:pPr>
      <w:r w:rsidDel="00000000" w:rsidR="00000000" w:rsidRPr="00000000">
        <w:rPr>
          <w:b w:val="1"/>
          <w:bCs w:val="1"/>
          <w:sz w:val="26"/>
          <w:szCs w:val="26"/>
          <w:rtl w:val="0"/>
        </w:rPr>
        <w:t xml:space="preserve">Cookies and Tracking Technologies</w:t>
      </w:r>
    </w:p>
    <w:p w:rsidR="00000000" w:rsidDel="00000000" w:rsidP="00000000" w:rsidRDefault="00000000" w:rsidRPr="00000000" w14:paraId="0000001E">
      <w:pPr>
        <w:spacing w:after="240" w:before="240" w:lineRule="auto"/>
        <w:rPr/>
      </w:pPr>
      <w:r w:rsidDel="00000000" w:rsidR="00000000" w:rsidRPr="00000000">
        <w:rPr>
          <w:rtl w:val="0"/>
        </w:rPr>
        <w:t xml:space="preserve">Cookies are small files placed on the User’s device by the Website. These are used for the following purposes:</w:t>
      </w:r>
    </w:p>
    <w:p w:rsidR="00000000" w:rsidDel="00000000" w:rsidP="00000000" w:rsidRDefault="00000000" w:rsidRPr="00000000" w14:paraId="0000001F">
      <w:pPr>
        <w:spacing w:after="240" w:before="240" w:lineRule="auto"/>
        <w:rPr/>
      </w:pPr>
      <w:r w:rsidDel="00000000" w:rsidR="00000000" w:rsidRPr="00000000">
        <w:rPr>
          <w:b w:val="1"/>
          <w:bCs w:val="1"/>
          <w:rtl w:val="0"/>
        </w:rPr>
        <w:t xml:space="preserve">Necessary Cookies:</w:t>
      </w:r>
      <w:r w:rsidDel="00000000" w:rsidR="00000000" w:rsidRPr="00000000">
        <w:rPr>
          <w:rtl w:val="0"/>
        </w:rPr>
        <w:t xml:space="preserve"> Essential for the operation of the Website, including User authentication and fraud prevention.</w:t>
      </w:r>
    </w:p>
    <w:p w:rsidR="00000000" w:rsidDel="00000000" w:rsidP="00000000" w:rsidRDefault="00000000" w:rsidRPr="00000000" w14:paraId="00000020">
      <w:pPr>
        <w:spacing w:after="240" w:before="240" w:lineRule="auto"/>
        <w:rPr/>
      </w:pPr>
      <w:r w:rsidDel="00000000" w:rsidR="00000000" w:rsidRPr="00000000">
        <w:rPr>
          <w:b w:val="1"/>
          <w:bCs w:val="1"/>
          <w:rtl w:val="0"/>
        </w:rPr>
        <w:t xml:space="preserve">Preference Cookies:</w:t>
      </w:r>
      <w:r w:rsidDel="00000000" w:rsidR="00000000" w:rsidRPr="00000000">
        <w:rPr>
          <w:rtl w:val="0"/>
        </w:rPr>
        <w:t xml:space="preserve"> Store Users preferences, such as language and region settings, to enhance Users experience.</w:t>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Analytics Cookies:</w:t>
      </w:r>
      <w:r w:rsidDel="00000000" w:rsidR="00000000" w:rsidRPr="00000000">
        <w:rPr>
          <w:rtl w:val="0"/>
        </w:rPr>
        <w:t xml:space="preserve"> Collect information on how the User uses the Website to help us improve its functionality and user experience.</w:t>
      </w:r>
    </w:p>
    <w:p w:rsidR="00000000" w:rsidDel="00000000" w:rsidP="00000000" w:rsidRDefault="00000000" w:rsidRPr="00000000" w14:paraId="00000022">
      <w:pPr>
        <w:spacing w:after="240" w:before="240" w:lineRule="auto"/>
        <w:rPr/>
      </w:pPr>
      <w:r w:rsidDel="00000000" w:rsidR="00000000" w:rsidRPr="00000000">
        <w:rPr>
          <w:rtl w:val="0"/>
        </w:rPr>
        <w:t xml:space="preserve">The User can manage his cookie preferences through User’s browser settings. Note that disabling certain cookies may impact the functionality of the Website.</w:t>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cxyp6tpokyae" w:id="2"/>
      <w:bookmarkEnd w:id="2"/>
      <w:r w:rsidDel="00000000" w:rsidR="00000000" w:rsidRPr="00000000">
        <w:rPr>
          <w:b w:val="1"/>
          <w:bCs w:val="1"/>
          <w:color w:val="000000"/>
          <w:sz w:val="26"/>
          <w:szCs w:val="26"/>
          <w:rtl w:val="0"/>
        </w:rPr>
        <w:t xml:space="preserve">Purpose of Data Usage</w:t>
      </w:r>
    </w:p>
    <w:p w:rsidR="00000000" w:rsidDel="00000000" w:rsidP="00000000" w:rsidRDefault="00000000" w:rsidRPr="00000000" w14:paraId="00000024">
      <w:pPr>
        <w:spacing w:after="240" w:before="240" w:lineRule="auto"/>
        <w:rPr/>
      </w:pPr>
      <w:r w:rsidDel="00000000" w:rsidR="00000000" w:rsidRPr="00000000">
        <w:rPr>
          <w:rtl w:val="0"/>
        </w:rPr>
        <w:t xml:space="preserve">We use collected data for the following purposes:</w:t>
      </w:r>
    </w:p>
    <w:p w:rsidR="00000000" w:rsidDel="00000000" w:rsidP="00000000" w:rsidRDefault="00000000" w:rsidRPr="00000000" w14:paraId="00000025">
      <w:pPr>
        <w:numPr>
          <w:ilvl w:val="0"/>
          <w:numId w:val="1"/>
        </w:numPr>
        <w:ind w:left="540" w:hanging="540"/>
        <w:rPr>
          <w:u w:val="none"/>
        </w:rPr>
      </w:pPr>
      <w:r w:rsidDel="00000000" w:rsidR="00000000" w:rsidRPr="00000000">
        <w:rPr>
          <w:rtl w:val="0"/>
        </w:rPr>
        <w:t xml:space="preserve">To operate and maintain the Website.</w:t>
      </w:r>
    </w:p>
    <w:p w:rsidR="00000000" w:rsidDel="00000000" w:rsidP="00000000" w:rsidRDefault="00000000" w:rsidRPr="00000000" w14:paraId="00000026">
      <w:pPr>
        <w:numPr>
          <w:ilvl w:val="0"/>
          <w:numId w:val="1"/>
        </w:numPr>
        <w:ind w:left="540" w:hanging="540"/>
        <w:rPr>
          <w:u w:val="none"/>
        </w:rPr>
      </w:pPr>
      <w:r w:rsidDel="00000000" w:rsidR="00000000" w:rsidRPr="00000000">
        <w:rPr>
          <w:rtl w:val="0"/>
        </w:rPr>
        <w:t xml:space="preserve">To form and fulfill agreements with Users.</w:t>
      </w:r>
    </w:p>
    <w:p w:rsidR="00000000" w:rsidDel="00000000" w:rsidP="00000000" w:rsidRDefault="00000000" w:rsidRPr="00000000" w14:paraId="00000027">
      <w:pPr>
        <w:numPr>
          <w:ilvl w:val="0"/>
          <w:numId w:val="1"/>
        </w:numPr>
        <w:ind w:left="540" w:hanging="540"/>
        <w:rPr>
          <w:u w:val="none"/>
        </w:rPr>
      </w:pPr>
      <w:r w:rsidDel="00000000" w:rsidR="00000000" w:rsidRPr="00000000">
        <w:rPr>
          <w:rtl w:val="0"/>
        </w:rPr>
        <w:t xml:space="preserve">To respond to Users inquiries and support requests.</w:t>
      </w:r>
    </w:p>
    <w:p w:rsidR="00000000" w:rsidDel="00000000" w:rsidP="00000000" w:rsidRDefault="00000000" w:rsidRPr="00000000" w14:paraId="00000028">
      <w:pPr>
        <w:numPr>
          <w:ilvl w:val="0"/>
          <w:numId w:val="1"/>
        </w:numPr>
        <w:ind w:left="540" w:hanging="540"/>
        <w:rPr>
          <w:u w:val="none"/>
        </w:rPr>
      </w:pPr>
      <w:r w:rsidDel="00000000" w:rsidR="00000000" w:rsidRPr="00000000">
        <w:rPr>
          <w:rtl w:val="0"/>
        </w:rPr>
        <w:t xml:space="preserve">To notify You about new features, updates, and services.</w:t>
      </w:r>
    </w:p>
    <w:p w:rsidR="00000000" w:rsidDel="00000000" w:rsidP="00000000" w:rsidRDefault="00000000" w:rsidRPr="00000000" w14:paraId="00000029">
      <w:pPr>
        <w:numPr>
          <w:ilvl w:val="0"/>
          <w:numId w:val="1"/>
        </w:numPr>
        <w:ind w:left="540" w:hanging="540"/>
        <w:rPr>
          <w:u w:val="none"/>
        </w:rPr>
      </w:pPr>
      <w:r w:rsidDel="00000000" w:rsidR="00000000" w:rsidRPr="00000000">
        <w:rPr>
          <w:rtl w:val="0"/>
        </w:rPr>
        <w:t xml:space="preserve">To deliver relevant advertising and marketing materials..</w:t>
      </w:r>
    </w:p>
    <w:p w:rsidR="00000000" w:rsidDel="00000000" w:rsidP="00000000" w:rsidRDefault="00000000" w:rsidRPr="00000000" w14:paraId="0000002A">
      <w:pPr>
        <w:spacing w:after="240" w:before="240" w:lineRule="auto"/>
        <w:rPr/>
      </w:pPr>
      <w:r w:rsidDel="00000000" w:rsidR="00000000" w:rsidRPr="00000000">
        <w:rPr>
          <w:rtl w:val="0"/>
        </w:rPr>
        <w:t xml:space="preserve">In certain instances, we may need to share data with third parties, such as:</w:t>
      </w:r>
    </w:p>
    <w:p w:rsidR="00000000" w:rsidDel="00000000" w:rsidP="00000000" w:rsidRDefault="00000000" w:rsidRPr="00000000" w14:paraId="0000002B">
      <w:pPr>
        <w:spacing w:before="240" w:lineRule="auto"/>
        <w:ind w:left="810" w:hanging="81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Affiliated Entities</w:t>
      </w:r>
      <w:r w:rsidDel="00000000" w:rsidR="00000000" w:rsidRPr="00000000">
        <w:rPr>
          <w:rtl w:val="0"/>
        </w:rPr>
        <w:t xml:space="preserve"> – Subsidiaries and business partners that support Website operations.</w:t>
      </w:r>
    </w:p>
    <w:p w:rsidR="00000000" w:rsidDel="00000000" w:rsidP="00000000" w:rsidRDefault="00000000" w:rsidRPr="00000000" w14:paraId="0000002C">
      <w:pPr>
        <w:spacing w:after="240" w:lineRule="auto"/>
        <w:ind w:left="810" w:hanging="81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Service Providers</w:t>
      </w:r>
      <w:r w:rsidDel="00000000" w:rsidR="00000000" w:rsidRPr="00000000">
        <w:rPr>
          <w:rtl w:val="0"/>
        </w:rPr>
        <w:t xml:space="preserve"> – Contractors or partners assisting in data processing and providing services in line with this Privacy Policy.</w:t>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fptzq6yek13v" w:id="3"/>
      <w:bookmarkEnd w:id="3"/>
      <w:r w:rsidDel="00000000" w:rsidR="00000000" w:rsidRPr="00000000">
        <w:rPr>
          <w:b w:val="1"/>
          <w:bCs w:val="1"/>
          <w:color w:val="000000"/>
          <w:sz w:val="26"/>
          <w:szCs w:val="26"/>
          <w:rtl w:val="0"/>
        </w:rPr>
        <w:t xml:space="preserve">Legal Grounds for Data Processing</w:t>
      </w:r>
    </w:p>
    <w:p w:rsidR="00000000" w:rsidDel="00000000" w:rsidP="00000000" w:rsidRDefault="00000000" w:rsidRPr="00000000" w14:paraId="0000002E">
      <w:pPr>
        <w:numPr>
          <w:ilvl w:val="0"/>
          <w:numId w:val="5"/>
        </w:numPr>
        <w:spacing w:before="240" w:lineRule="auto"/>
        <w:ind w:left="720" w:hanging="360"/>
      </w:pPr>
      <w:r w:rsidDel="00000000" w:rsidR="00000000" w:rsidRPr="00000000">
        <w:rPr>
          <w:b w:val="1"/>
          <w:bCs w:val="1"/>
          <w:rtl w:val="0"/>
        </w:rPr>
        <w:t xml:space="preserve">Consent</w:t>
      </w:r>
      <w:r w:rsidDel="00000000" w:rsidR="00000000" w:rsidRPr="00000000">
        <w:rPr>
          <w:rtl w:val="0"/>
        </w:rPr>
        <w:t xml:space="preserve"> – Users consent is required to process data submitted by the Users as outlined in this Privacy Policy.</w:t>
      </w:r>
    </w:p>
    <w:p w:rsidR="00000000" w:rsidDel="00000000" w:rsidP="00000000" w:rsidRDefault="00000000" w:rsidRPr="00000000" w14:paraId="0000002F">
      <w:pPr>
        <w:numPr>
          <w:ilvl w:val="0"/>
          <w:numId w:val="5"/>
        </w:numPr>
        <w:ind w:left="720" w:hanging="360"/>
      </w:pPr>
      <w:r w:rsidDel="00000000" w:rsidR="00000000" w:rsidRPr="00000000">
        <w:rPr>
          <w:b w:val="1"/>
          <w:bCs w:val="1"/>
          <w:rtl w:val="0"/>
        </w:rPr>
        <w:t xml:space="preserve">Contractual Necessity</w:t>
      </w:r>
      <w:r w:rsidDel="00000000" w:rsidR="00000000" w:rsidRPr="00000000">
        <w:rPr>
          <w:rtl w:val="0"/>
        </w:rPr>
        <w:t xml:space="preserve"> – Some data processing is necessary to establish and fulfill agreements with Users.</w:t>
      </w:r>
    </w:p>
    <w:p w:rsidR="00000000" w:rsidDel="00000000" w:rsidP="00000000" w:rsidRDefault="00000000" w:rsidRPr="00000000" w14:paraId="00000030">
      <w:pPr>
        <w:numPr>
          <w:ilvl w:val="0"/>
          <w:numId w:val="5"/>
        </w:numPr>
        <w:ind w:left="720" w:hanging="360"/>
      </w:pPr>
      <w:r w:rsidDel="00000000" w:rsidR="00000000" w:rsidRPr="00000000">
        <w:rPr>
          <w:b w:val="1"/>
          <w:bCs w:val="1"/>
          <w:rtl w:val="0"/>
        </w:rPr>
        <w:t xml:space="preserve">Legal Compliance</w:t>
      </w:r>
      <w:r w:rsidDel="00000000" w:rsidR="00000000" w:rsidRPr="00000000">
        <w:rPr>
          <w:rtl w:val="0"/>
        </w:rPr>
        <w:t xml:space="preserve"> – We may process data as required by applicable laws and regulations.</w:t>
      </w:r>
    </w:p>
    <w:p w:rsidR="00000000" w:rsidDel="00000000" w:rsidP="00000000" w:rsidRDefault="00000000" w:rsidRPr="00000000" w14:paraId="00000031">
      <w:pPr>
        <w:numPr>
          <w:ilvl w:val="0"/>
          <w:numId w:val="5"/>
        </w:numPr>
        <w:spacing w:after="240" w:lineRule="auto"/>
        <w:ind w:left="720" w:hanging="360"/>
      </w:pPr>
      <w:r w:rsidDel="00000000" w:rsidR="00000000" w:rsidRPr="00000000">
        <w:rPr>
          <w:b w:val="1"/>
          <w:bCs w:val="1"/>
          <w:rtl w:val="0"/>
        </w:rPr>
        <w:t xml:space="preserve">Legitimate Interests</w:t>
      </w:r>
      <w:r w:rsidDel="00000000" w:rsidR="00000000" w:rsidRPr="00000000">
        <w:rPr>
          <w:rtl w:val="0"/>
        </w:rPr>
        <w:t xml:space="preserve"> – We may process data to improve our services, enhance security, prevent fraud, and meet business needs, provided such processing does not infringe upon Users' rights and freedoms.</w:t>
      </w:r>
    </w:p>
    <w:p w:rsidR="00000000" w:rsidDel="00000000" w:rsidP="00000000" w:rsidRDefault="00000000" w:rsidRPr="00000000" w14:paraId="00000032">
      <w:pPr>
        <w:spacing w:after="240" w:before="240" w:lineRule="auto"/>
        <w:rPr/>
      </w:pPr>
      <w:r w:rsidDel="00000000" w:rsidR="00000000" w:rsidRPr="00000000">
        <w:rPr>
          <w:rtl w:val="0"/>
        </w:rPr>
        <w:t xml:space="preserve">Users have the right to object to data processing based on legitimate interest, and we will evaluate such requests in accordance with the applicable laws.</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s8ujuqz0k9y2" w:id="4"/>
      <w:bookmarkEnd w:id="4"/>
      <w:r w:rsidDel="00000000" w:rsidR="00000000" w:rsidRPr="00000000">
        <w:rPr>
          <w:b w:val="1"/>
          <w:bCs w:val="1"/>
          <w:color w:val="000000"/>
          <w:sz w:val="26"/>
          <w:szCs w:val="26"/>
          <w:rtl w:val="0"/>
        </w:rPr>
        <w:t xml:space="preserve">User Rights</w:t>
      </w:r>
    </w:p>
    <w:p w:rsidR="00000000" w:rsidDel="00000000" w:rsidP="00000000" w:rsidRDefault="00000000" w:rsidRPr="00000000" w14:paraId="00000034">
      <w:pPr>
        <w:spacing w:after="240" w:before="240" w:lineRule="auto"/>
        <w:rPr/>
      </w:pPr>
      <w:r w:rsidDel="00000000" w:rsidR="00000000" w:rsidRPr="00000000">
        <w:rPr>
          <w:rtl w:val="0"/>
        </w:rPr>
        <w:t xml:space="preserve">Users have the following rights regarding their data:</w:t>
      </w:r>
    </w:p>
    <w:p w:rsidR="00000000" w:rsidDel="00000000" w:rsidP="00000000" w:rsidRDefault="00000000" w:rsidRPr="00000000" w14:paraId="00000035">
      <w:pPr>
        <w:spacing w:before="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Right to Access</w:t>
      </w:r>
      <w:r w:rsidDel="00000000" w:rsidR="00000000" w:rsidRPr="00000000">
        <w:rPr>
          <w:rtl w:val="0"/>
        </w:rPr>
        <w:t xml:space="preserve"> – Request information on the data we hold.</w:t>
      </w:r>
    </w:p>
    <w:p w:rsidR="00000000" w:rsidDel="00000000" w:rsidP="00000000" w:rsidRDefault="00000000" w:rsidRPr="00000000" w14:paraId="00000036">
      <w:pPr>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Right to Rectification</w:t>
      </w:r>
      <w:r w:rsidDel="00000000" w:rsidR="00000000" w:rsidRPr="00000000">
        <w:rPr>
          <w:rtl w:val="0"/>
        </w:rPr>
        <w:t xml:space="preserve"> – Request correction of inaccurate or incomplete data.</w:t>
      </w:r>
    </w:p>
    <w:p w:rsidR="00000000" w:rsidDel="00000000" w:rsidP="00000000" w:rsidRDefault="00000000" w:rsidRPr="00000000" w14:paraId="00000037">
      <w:pPr>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Right to Erasure</w:t>
      </w:r>
      <w:r w:rsidDel="00000000" w:rsidR="00000000" w:rsidRPr="00000000">
        <w:rPr>
          <w:rtl w:val="0"/>
        </w:rPr>
        <w:t xml:space="preserve"> – Request deletion of data under certain conditions.</w:t>
      </w:r>
    </w:p>
    <w:p w:rsidR="00000000" w:rsidDel="00000000" w:rsidP="00000000" w:rsidRDefault="00000000" w:rsidRPr="00000000" w14:paraId="00000038">
      <w:pPr>
        <w:spacing w:after="240" w:lineRule="auto"/>
        <w:ind w:left="108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Right to Withdraw Consent</w:t>
      </w:r>
      <w:r w:rsidDel="00000000" w:rsidR="00000000" w:rsidRPr="00000000">
        <w:rPr>
          <w:rtl w:val="0"/>
        </w:rPr>
        <w:t xml:space="preserve"> – Withdraw consent for data processing where applicable and consent for advertising materials receiving.</w:t>
      </w:r>
    </w:p>
    <w:p w:rsidR="00000000" w:rsidDel="00000000" w:rsidP="00000000" w:rsidRDefault="00000000" w:rsidRPr="00000000" w14:paraId="00000039">
      <w:pPr>
        <w:spacing w:after="240" w:before="240" w:lineRule="auto"/>
        <w:rPr/>
      </w:pPr>
      <w:r w:rsidDel="00000000" w:rsidR="00000000" w:rsidRPr="00000000">
        <w:rPr>
          <w:rtl w:val="0"/>
        </w:rPr>
        <w:t xml:space="preserve">We strive to facilitate the exercise of these rights, subject to legal limitations. Withdrawal of consent or deletion of data may impact our ability to fulfill contractual obligations.</w:t>
      </w:r>
    </w:p>
    <w:p w:rsidR="00000000" w:rsidDel="00000000" w:rsidP="00000000" w:rsidRDefault="00000000" w:rsidRPr="00000000" w14:paraId="0000003A">
      <w:pPr>
        <w:pStyle w:val="Heading3"/>
        <w:keepNext w:val="0"/>
        <w:keepLines w:val="0"/>
        <w:spacing w:before="280" w:lineRule="auto"/>
        <w:rPr/>
      </w:pPr>
      <w:bookmarkStart w:colFirst="0" w:colLast="0" w:name="_u5cgx7d6djp4" w:id="5"/>
      <w:bookmarkEnd w:id="5"/>
      <w:r w:rsidDel="00000000" w:rsidR="00000000" w:rsidRPr="00000000">
        <w:rPr>
          <w:b w:val="1"/>
          <w:bCs w:val="1"/>
          <w:color w:val="000000"/>
          <w:sz w:val="26"/>
          <w:szCs w:val="26"/>
          <w:rtl w:val="0"/>
        </w:rPr>
        <w:t xml:space="preserve">Age Restriction</w: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t xml:space="preserve">This Website is for Users </w:t>
      </w:r>
      <w:r w:rsidDel="00000000" w:rsidR="00000000" w:rsidRPr="00000000">
        <w:rPr>
          <w:b w:val="1"/>
          <w:bCs w:val="1"/>
          <w:rtl w:val="0"/>
        </w:rPr>
        <w:t xml:space="preserve">aged 18 and older</w:t>
      </w:r>
      <w:r w:rsidDel="00000000" w:rsidR="00000000" w:rsidRPr="00000000">
        <w:rPr>
          <w:rtl w:val="0"/>
        </w:rPr>
        <w:t xml:space="preserve">. We do not knowingly collect or process data from anyone under 18. If we learn of such activity, we'll immediately restrict access access access access access and delete any related data.</w:t>
      </w:r>
    </w:p>
    <w:p w:rsidR="00000000" w:rsidDel="00000000" w:rsidP="00000000" w:rsidRDefault="00000000" w:rsidRPr="00000000" w14:paraId="0000003C">
      <w:pPr>
        <w:spacing w:after="240" w:before="240" w:lineRule="auto"/>
        <w:rPr/>
      </w:pPr>
      <w:r w:rsidDel="00000000" w:rsidR="00000000" w:rsidRPr="00000000">
        <w:rPr>
          <w:rtl w:val="0"/>
        </w:rPr>
        <w:t xml:space="preserve">By submitting the feedback form, you confirm you are at least 18 years old and that all provided information is accurate.</w:t>
      </w:r>
    </w:p>
    <w:p w:rsidR="00000000" w:rsidDel="00000000" w:rsidP="00000000" w:rsidRDefault="00000000" w:rsidRPr="00000000" w14:paraId="0000003D">
      <w:pPr>
        <w:pStyle w:val="Heading3"/>
        <w:keepNext w:val="0"/>
        <w:keepLines w:val="0"/>
        <w:spacing w:before="280" w:lineRule="auto"/>
        <w:rPr/>
      </w:pPr>
      <w:bookmarkStart w:colFirst="0" w:colLast="0" w:name="_4li4bapx2e4p" w:id="6"/>
      <w:bookmarkEnd w:id="6"/>
      <w:r w:rsidDel="00000000" w:rsidR="00000000" w:rsidRPr="00000000">
        <w:rPr>
          <w:b w:val="1"/>
          <w:bCs w:val="1"/>
          <w:color w:val="000000"/>
          <w:sz w:val="26"/>
          <w:szCs w:val="26"/>
          <w:rtl w:val="0"/>
        </w:rPr>
        <w:t xml:space="preserve">Data Security and Protection</w:t>
      </w: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rtl w:val="0"/>
        </w:rPr>
        <w:t xml:space="preserve">We prioritize protecting User data with industry-standard security. It's stored on secure servers with restricted access, safeguarded against unauthorized use, changes, or loss. We use technical and organizational measures like encryption, access controls, and regular security audits</w:t>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gwijktqfc367" w:id="7"/>
      <w:bookmarkEnd w:id="7"/>
      <w:r w:rsidDel="00000000" w:rsidR="00000000" w:rsidRPr="00000000">
        <w:rPr>
          <w:b w:val="1"/>
          <w:bCs w:val="1"/>
          <w:color w:val="000000"/>
          <w:sz w:val="26"/>
          <w:szCs w:val="26"/>
          <w:rtl w:val="0"/>
        </w:rPr>
        <w:t xml:space="preserve">Data Retention and Cross-Border Transfers</w:t>
      </w:r>
    </w:p>
    <w:p w:rsidR="00000000" w:rsidDel="00000000" w:rsidP="00000000" w:rsidRDefault="00000000" w:rsidRPr="00000000" w14:paraId="00000040">
      <w:pPr>
        <w:spacing w:after="240" w:before="240" w:lineRule="auto"/>
        <w:rPr/>
      </w:pPr>
      <w:r w:rsidDel="00000000" w:rsidR="00000000" w:rsidRPr="00000000">
        <w:rPr>
          <w:rtl w:val="0"/>
        </w:rPr>
        <w:t xml:space="preserve">We keep your data only as long as needed to meet the purposes in this Privacy Policy, plus any legal requirements. After that, we securely delete or anonymize it.</w:t>
      </w: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In cases where data transfer to another country is required, we ensure that the destination country has an adequate level of data protection, meeting or exceeding the protection standards of our jurisdiction. By agreeing to this Privacy Policy, Users consent to such data transfers.</w:t>
      </w:r>
    </w:p>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3f5z4wiuucql" w:id="8"/>
      <w:bookmarkEnd w:id="8"/>
      <w:r w:rsidDel="00000000" w:rsidR="00000000" w:rsidRPr="00000000">
        <w:rPr>
          <w:b w:val="1"/>
          <w:bCs w:val="1"/>
          <w:color w:val="000000"/>
          <w:sz w:val="26"/>
          <w:szCs w:val="26"/>
          <w:rtl w:val="0"/>
        </w:rPr>
        <w:t xml:space="preserve">Inquiries and Requests</w:t>
      </w:r>
    </w:p>
    <w:p w:rsidR="00000000" w:rsidDel="00000000" w:rsidP="00000000" w:rsidRDefault="00000000" w:rsidRPr="00000000" w14:paraId="00000043">
      <w:pPr>
        <w:spacing w:after="240" w:before="240" w:lineRule="auto"/>
        <w:rPr/>
      </w:pPr>
      <w:r w:rsidDel="00000000" w:rsidR="00000000" w:rsidRPr="00000000">
        <w:rPr>
          <w:rtl w:val="0"/>
        </w:rPr>
        <w:t xml:space="preserve">To exercise your rights (e.g., access, correction, deletion, or objection to processing), contact us at prstaragency@outlook.com</w:t>
      </w:r>
      <w:r w:rsidDel="00000000" w:rsidR="00000000" w:rsidRPr="00000000">
        <w:rPr>
          <w:rtl w:val="0"/>
        </w:rPr>
        <w:t xml:space="preserve">. We'll respond within the time required by law—or within one month if no specific deadline applies.</w:t>
      </w:r>
    </w:p>
    <w:p w:rsidR="00000000" w:rsidDel="00000000" w:rsidP="00000000" w:rsidRDefault="00000000" w:rsidRPr="00000000" w14:paraId="00000044">
      <w:pPr>
        <w:pStyle w:val="Heading3"/>
        <w:keepNext w:val="0"/>
        <w:keepLines w:val="0"/>
        <w:spacing w:before="280" w:lineRule="auto"/>
        <w:rPr>
          <w:b w:val="1"/>
          <w:bCs w:val="1"/>
          <w:color w:val="000000"/>
          <w:sz w:val="26"/>
          <w:szCs w:val="26"/>
        </w:rPr>
      </w:pPr>
      <w:bookmarkStart w:colFirst="0" w:colLast="0" w:name="_q07fy9m2tcan" w:id="9"/>
      <w:bookmarkEnd w:id="9"/>
      <w:r w:rsidDel="00000000" w:rsidR="00000000" w:rsidRPr="00000000">
        <w:rPr>
          <w:b w:val="1"/>
          <w:bCs w:val="1"/>
          <w:color w:val="000000"/>
          <w:sz w:val="26"/>
          <w:szCs w:val="26"/>
          <w:rtl w:val="0"/>
        </w:rPr>
        <w:t xml:space="preserve">Governing Law</w:t>
      </w:r>
    </w:p>
    <w:p w:rsidR="00000000" w:rsidDel="00000000" w:rsidP="00000000" w:rsidRDefault="00000000" w:rsidRPr="00000000" w14:paraId="00000045">
      <w:pPr>
        <w:spacing w:after="240" w:before="240" w:lineRule="auto"/>
        <w:rPr/>
      </w:pPr>
      <w:r w:rsidDel="00000000" w:rsidR="00000000" w:rsidRPr="00000000">
        <w:rPr>
          <w:rtl w:val="0"/>
        </w:rPr>
        <w:t xml:space="preserve">This Privacy Policy is governed by the laws of Georgia, without regard to conflict of law principles. You may also have rights under local laws and we'll comply where applicable.</w:t>
      </w:r>
    </w:p>
    <w:p w:rsidR="00000000" w:rsidDel="00000000" w:rsidP="00000000" w:rsidRDefault="00000000" w:rsidRPr="00000000" w14:paraId="00000046">
      <w:pPr>
        <w:spacing w:after="240" w:before="240" w:lineRule="auto"/>
        <w:rPr/>
      </w:pP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tar.ag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